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CF" w:rsidRDefault="00832DCF" w:rsidP="00832DCF">
      <w:pPr>
        <w:autoSpaceDE w:val="0"/>
        <w:spacing w:after="0"/>
        <w:jc w:val="both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8"/>
        </w:rPr>
        <w:t xml:space="preserve">Domanda concorso assegnazione esoneri per merito dal pagamento </w:t>
      </w:r>
      <w:r w:rsidR="00B8582F">
        <w:rPr>
          <w:rFonts w:ascii="Times New Roman" w:hAnsi="Times New Roman"/>
          <w:b/>
          <w:bCs/>
          <w:sz w:val="24"/>
          <w:szCs w:val="28"/>
        </w:rPr>
        <w:t>(</w:t>
      </w:r>
      <w:r>
        <w:rPr>
          <w:rFonts w:ascii="Times New Roman" w:hAnsi="Times New Roman"/>
          <w:b/>
          <w:bCs/>
          <w:sz w:val="24"/>
          <w:szCs w:val="28"/>
        </w:rPr>
        <w:t>parziale) dei contributi per gli iscritti alla Scuola di Specializzazione in Diritto Civile dell’Università di Camerino – A.A. 201</w:t>
      </w:r>
      <w:r w:rsidR="003867F6">
        <w:rPr>
          <w:rFonts w:ascii="Times New Roman" w:hAnsi="Times New Roman"/>
          <w:b/>
          <w:bCs/>
          <w:sz w:val="24"/>
          <w:szCs w:val="28"/>
        </w:rPr>
        <w:t>9</w:t>
      </w:r>
      <w:r>
        <w:rPr>
          <w:rFonts w:ascii="Times New Roman" w:hAnsi="Times New Roman"/>
          <w:b/>
          <w:bCs/>
          <w:sz w:val="24"/>
          <w:szCs w:val="28"/>
        </w:rPr>
        <w:t>/20</w:t>
      </w:r>
      <w:r w:rsidR="003867F6">
        <w:rPr>
          <w:rFonts w:ascii="Times New Roman" w:hAnsi="Times New Roman"/>
          <w:b/>
          <w:bCs/>
          <w:sz w:val="24"/>
          <w:szCs w:val="28"/>
        </w:rPr>
        <w:t>20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 Magnifico Rettore</w:t>
      </w:r>
    </w:p>
    <w:p w:rsidR="00832DCF" w:rsidRDefault="00832DCF" w:rsidP="00832DCF">
      <w:pPr>
        <w:autoSpaceDE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dell’Università degli Studi</w:t>
      </w:r>
    </w:p>
    <w:p w:rsidR="00832DCF" w:rsidRDefault="00832DCF" w:rsidP="00832DCF">
      <w:pPr>
        <w:autoSpaceDE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Camerino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_ ___________________________________________________________________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_ a ____________________________________________________ il 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cittadinanza ___________________________________________________________________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residente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______________________________________________________________________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via ________________________________________________________________ n° 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telefono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 e-mail _________________________________________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 H I E D E</w:t>
      </w:r>
    </w:p>
    <w:p w:rsidR="00832DCF" w:rsidRDefault="00832DCF" w:rsidP="00832DCF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 w:line="276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partecipare all’esonero (parziale) dal </w:t>
      </w:r>
      <w:r>
        <w:rPr>
          <w:rFonts w:ascii="Times New Roman" w:hAnsi="Times New Roman"/>
          <w:color w:val="000000"/>
          <w:sz w:val="24"/>
          <w:szCs w:val="24"/>
        </w:rPr>
        <w:t>pagamento dei contribuiti universitari per l’anno accademico 201</w:t>
      </w:r>
      <w:r w:rsidR="00DE15BA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 w:rsidR="00DE15BA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come da Disposizione n 1</w:t>
      </w:r>
      <w:r w:rsidR="00B8582F">
        <w:rPr>
          <w:rFonts w:ascii="Times New Roman" w:hAnsi="Times New Roman"/>
          <w:color w:val="000000"/>
          <w:sz w:val="24"/>
          <w:szCs w:val="24"/>
        </w:rPr>
        <w:t>2245</w:t>
      </w:r>
      <w:r>
        <w:rPr>
          <w:rFonts w:ascii="Times New Roman" w:hAnsi="Times New Roman"/>
          <w:color w:val="000000"/>
          <w:sz w:val="24"/>
          <w:szCs w:val="24"/>
        </w:rPr>
        <w:t xml:space="preserve"> del </w:t>
      </w:r>
      <w:r w:rsidR="00B8582F">
        <w:rPr>
          <w:rFonts w:ascii="Times New Roman" w:hAnsi="Times New Roman"/>
          <w:color w:val="000000"/>
          <w:sz w:val="24"/>
          <w:szCs w:val="24"/>
        </w:rPr>
        <w:t>24 luglio 2018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 qualità di </w:t>
      </w:r>
      <w:r>
        <w:rPr>
          <w:rFonts w:ascii="Times New Roman" w:hAnsi="Times New Roman"/>
          <w:color w:val="000000"/>
          <w:sz w:val="24"/>
          <w:szCs w:val="24"/>
        </w:rPr>
        <w:t xml:space="preserve">studente iscritto al ….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anno della Scuola di Specializzazione in Diritto Civile A.A.201</w:t>
      </w:r>
      <w:r w:rsidR="00B8582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/201</w:t>
      </w:r>
      <w:r w:rsidR="00B8582F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2DCF" w:rsidRDefault="00832DCF" w:rsidP="00832DCF">
      <w:pPr>
        <w:autoSpaceDE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tal fine allega la seguente documentazione:</w:t>
      </w:r>
    </w:p>
    <w:p w:rsidR="00832DCF" w:rsidRDefault="00832DCF" w:rsidP="00832DCF">
      <w:pPr>
        <w:pStyle w:val="Corpotesto"/>
        <w:numPr>
          <w:ilvl w:val="0"/>
          <w:numId w:val="1"/>
        </w:numPr>
        <w:spacing w:line="276" w:lineRule="auto"/>
      </w:pPr>
      <w:r>
        <w:t>Autocertificazione resa ai sensi del D.P.R. 445/2000 attestante il possesso della laurea con l’indicazione del voto finale e delle votazioni riportate nei singoli esami di profitto.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Dichiara di non usufruire</w:t>
      </w:r>
      <w:r>
        <w:rPr>
          <w:rFonts w:ascii="Times New Roman" w:hAnsi="Times New Roman"/>
          <w:color w:val="000000"/>
          <w:sz w:val="24"/>
          <w:szCs w:val="24"/>
        </w:rPr>
        <w:t xml:space="preserve"> di premi di iscrizione o altre borse a qualunque titolo percepite da qualunque ente o organizzazione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(incompatibilità prevista all’art</w:t>
      </w:r>
      <w:r>
        <w:rPr>
          <w:rFonts w:ascii="Times New Roman" w:hAnsi="Times New Roman"/>
          <w:sz w:val="24"/>
          <w:szCs w:val="24"/>
          <w:u w:val="single"/>
        </w:rPr>
        <w:t>. 1 del Bando di concorso)</w:t>
      </w:r>
    </w:p>
    <w:p w:rsidR="00832DCF" w:rsidRDefault="00832DCF" w:rsidP="00832DC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Dichiara inoltre </w:t>
      </w:r>
    </w:p>
    <w:p w:rsidR="00832DCF" w:rsidRDefault="00832DCF" w:rsidP="00832DCF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essere consapevole delle sanzioni penali, previste in caso di dichiarazioni non veritiere e di falsità negli atti e della conseguente decadenza dai benefici</w:t>
      </w:r>
      <w:r>
        <w:rPr>
          <w:rFonts w:ascii="Times New Roman" w:hAnsi="Times New Roman"/>
          <w:sz w:val="24"/>
          <w:szCs w:val="24"/>
        </w:rPr>
        <w:t xml:space="preserve">,   come previsto dagli artt. 75 </w:t>
      </w:r>
      <w:r>
        <w:rPr>
          <w:rFonts w:ascii="Times New Roman" w:hAnsi="Times New Roman"/>
          <w:color w:val="000000"/>
          <w:sz w:val="24"/>
          <w:szCs w:val="24"/>
        </w:rPr>
        <w:t>e 76 del  D.P.R. 445/2000 e successive modificazioni e integrazioni;</w:t>
      </w:r>
    </w:p>
    <w:p w:rsidR="00832DCF" w:rsidRDefault="00832DCF" w:rsidP="00832DCF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essere informato che i dati personali raccolti saranno trattati, anche con mezzi informatici, esclusivamente per il procedimento per il quale la dichiarazione è stata resa (D.Lgs. 196/2003 e successive modificazioni e integrazioni).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______________________, li 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2DCF" w:rsidRDefault="00832DCF" w:rsidP="00832DCF">
      <w:pPr>
        <w:autoSpaceDE w:val="0"/>
        <w:spacing w:after="0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F I R M A</w:t>
      </w:r>
    </w:p>
    <w:p w:rsidR="00832DCF" w:rsidRDefault="00832DCF" w:rsidP="00832DCF">
      <w:pPr>
        <w:autoSpaceDE w:val="0"/>
        <w:spacing w:after="0"/>
        <w:ind w:left="4956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832DCF" w:rsidRDefault="00832DCF" w:rsidP="00832DCF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214EE" w:rsidRDefault="006214EE"/>
    <w:sectPr w:rsidR="006214EE" w:rsidSect="00195C8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EA0"/>
    <w:multiLevelType w:val="multilevel"/>
    <w:tmpl w:val="7F4E4E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CF"/>
    <w:rsid w:val="00195C89"/>
    <w:rsid w:val="002E4618"/>
    <w:rsid w:val="003867F6"/>
    <w:rsid w:val="003A5185"/>
    <w:rsid w:val="0049552E"/>
    <w:rsid w:val="006214EE"/>
    <w:rsid w:val="006F3072"/>
    <w:rsid w:val="00832DCF"/>
    <w:rsid w:val="00B8582F"/>
    <w:rsid w:val="00D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E2159-6CAE-4AA2-AF61-C0CAF60B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2DC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32DCF"/>
    <w:pPr>
      <w:ind w:left="720"/>
    </w:pPr>
  </w:style>
  <w:style w:type="paragraph" w:styleId="Corpotesto">
    <w:name w:val="Body Text"/>
    <w:basedOn w:val="Normale"/>
    <w:link w:val="CorpotestoCarattere"/>
    <w:rsid w:val="00832DCF"/>
    <w:pPr>
      <w:suppressAutoHyphens w:val="0"/>
      <w:spacing w:after="0"/>
      <w:ind w:right="278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32D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 Ada</dc:creator>
  <cp:lastModifiedBy>Forti Ada</cp:lastModifiedBy>
  <cp:revision>2</cp:revision>
  <dcterms:created xsi:type="dcterms:W3CDTF">2019-10-17T08:22:00Z</dcterms:created>
  <dcterms:modified xsi:type="dcterms:W3CDTF">2019-10-17T08:22:00Z</dcterms:modified>
</cp:coreProperties>
</file>